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10E" w:rsidRDefault="005F010E" w:rsidP="005F010E">
      <w:pPr>
        <w:jc w:val="left"/>
        <w:rPr>
          <w:rFonts w:hint="eastAsia"/>
        </w:rPr>
      </w:pPr>
    </w:p>
    <w:p w:rsidR="005F010E" w:rsidRDefault="005F010E" w:rsidP="005F010E">
      <w:pPr>
        <w:jc w:val="left"/>
        <w:rPr>
          <w:rFonts w:hint="eastAsia"/>
        </w:rPr>
      </w:pPr>
    </w:p>
    <w:p w:rsidR="005F010E" w:rsidRDefault="005F010E" w:rsidP="005F010E">
      <w:pPr>
        <w:jc w:val="left"/>
        <w:rPr>
          <w:rFonts w:hint="eastAsia"/>
        </w:rPr>
      </w:pPr>
    </w:p>
    <w:p w:rsidR="005F010E" w:rsidRDefault="005F010E" w:rsidP="005F010E">
      <w:pPr>
        <w:jc w:val="left"/>
        <w:rPr>
          <w:rFonts w:hint="eastAsia"/>
        </w:rPr>
      </w:pPr>
    </w:p>
    <w:p w:rsidR="005F010E" w:rsidRDefault="005F010E" w:rsidP="005F010E">
      <w:pPr>
        <w:jc w:val="left"/>
        <w:rPr>
          <w:rFonts w:hint="eastAsia"/>
        </w:rPr>
      </w:pPr>
    </w:p>
    <w:p w:rsidR="005F010E" w:rsidRDefault="005F010E" w:rsidP="005F010E">
      <w:pPr>
        <w:jc w:val="left"/>
        <w:rPr>
          <w:rFonts w:hint="eastAsia"/>
        </w:rPr>
      </w:pPr>
    </w:p>
    <w:p w:rsidR="005F010E" w:rsidRDefault="005F010E" w:rsidP="005F010E">
      <w:pPr>
        <w:jc w:val="center"/>
        <w:rPr>
          <w:rFonts w:hint="eastAsia"/>
        </w:rPr>
      </w:pPr>
    </w:p>
    <w:p w:rsidR="005F010E" w:rsidRPr="005F010E" w:rsidRDefault="005F010E" w:rsidP="005F010E">
      <w:pPr>
        <w:jc w:val="center"/>
        <w:rPr>
          <w:rFonts w:ascii="HY견고딕" w:eastAsia="HY견고딕" w:hint="eastAsia"/>
          <w:color w:val="17365D" w:themeColor="text2" w:themeShade="BF"/>
          <w:sz w:val="72"/>
        </w:rPr>
      </w:pPr>
      <w:proofErr w:type="spellStart"/>
      <w:r w:rsidRPr="005F010E">
        <w:rPr>
          <w:rFonts w:ascii="HY견고딕" w:eastAsia="HY견고딕" w:hint="eastAsia"/>
          <w:color w:val="17365D" w:themeColor="text2" w:themeShade="BF"/>
          <w:sz w:val="72"/>
        </w:rPr>
        <w:t>장유자이더파크에</w:t>
      </w:r>
      <w:proofErr w:type="spellEnd"/>
      <w:r w:rsidRPr="005F010E">
        <w:rPr>
          <w:rFonts w:ascii="HY견고딕" w:eastAsia="HY견고딕" w:hint="eastAsia"/>
          <w:color w:val="17365D" w:themeColor="text2" w:themeShade="BF"/>
          <w:sz w:val="72"/>
        </w:rPr>
        <w:t xml:space="preserve"> 바란다</w:t>
      </w:r>
    </w:p>
    <w:p w:rsidR="005F010E" w:rsidRDefault="005F010E" w:rsidP="005F010E">
      <w:pPr>
        <w:jc w:val="center"/>
        <w:rPr>
          <w:rFonts w:ascii="HY견고딕" w:eastAsia="HY견고딕" w:hAnsiTheme="majorHAnsi" w:hint="eastAsia"/>
          <w:color w:val="244061" w:themeColor="accent1" w:themeShade="80"/>
          <w:sz w:val="36"/>
        </w:rPr>
      </w:pPr>
      <w:r w:rsidRPr="005F010E">
        <w:rPr>
          <w:rFonts w:ascii="HY견고딕" w:eastAsia="HY견고딕" w:hAnsiTheme="majorHAnsi" w:hint="eastAsia"/>
          <w:color w:val="244061" w:themeColor="accent1" w:themeShade="80"/>
          <w:sz w:val="36"/>
        </w:rPr>
        <w:t xml:space="preserve">-아파트 개선에 관한 </w:t>
      </w:r>
      <w:proofErr w:type="spellStart"/>
      <w:r w:rsidRPr="005F010E">
        <w:rPr>
          <w:rFonts w:ascii="HY견고딕" w:eastAsia="HY견고딕" w:hAnsiTheme="majorHAnsi" w:hint="eastAsia"/>
          <w:color w:val="244061" w:themeColor="accent1" w:themeShade="80"/>
          <w:sz w:val="36"/>
        </w:rPr>
        <w:t>입주민</w:t>
      </w:r>
      <w:proofErr w:type="spellEnd"/>
      <w:r w:rsidRPr="005F010E">
        <w:rPr>
          <w:rFonts w:ascii="HY견고딕" w:eastAsia="HY견고딕" w:hAnsiTheme="majorHAnsi" w:hint="eastAsia"/>
          <w:color w:val="244061" w:themeColor="accent1" w:themeShade="80"/>
          <w:sz w:val="36"/>
        </w:rPr>
        <w:t xml:space="preserve"> 의견청취-</w:t>
      </w:r>
    </w:p>
    <w:p w:rsidR="005F010E" w:rsidRPr="005F010E" w:rsidRDefault="005F010E" w:rsidP="005F010E">
      <w:pPr>
        <w:jc w:val="center"/>
        <w:rPr>
          <w:rFonts w:ascii="HY견고딕" w:eastAsia="HY견고딕" w:hAnsiTheme="majorHAnsi" w:hint="eastAsia"/>
          <w:color w:val="244061" w:themeColor="accent1" w:themeShade="80"/>
          <w:sz w:val="36"/>
        </w:rPr>
      </w:pPr>
    </w:p>
    <w:p w:rsidR="005F010E" w:rsidRPr="005F010E" w:rsidRDefault="005F010E" w:rsidP="005F010E">
      <w:pPr>
        <w:jc w:val="center"/>
        <w:rPr>
          <w:rFonts w:ascii="HY견고딕" w:eastAsia="HY견고딕" w:hint="eastAsia"/>
          <w:color w:val="943634" w:themeColor="accent2" w:themeShade="BF"/>
          <w:sz w:val="28"/>
        </w:rPr>
      </w:pPr>
      <w:r w:rsidRPr="005F010E">
        <w:rPr>
          <w:rFonts w:ascii="HY견고딕" w:eastAsia="HY견고딕" w:hint="eastAsia"/>
          <w:color w:val="943634" w:themeColor="accent2" w:themeShade="BF"/>
          <w:sz w:val="28"/>
        </w:rPr>
        <w:t>1차 접수(~</w:t>
      </w:r>
      <w:r w:rsidRPr="005F010E">
        <w:rPr>
          <w:rFonts w:ascii="HY견고딕" w:eastAsia="HY견고딕"/>
          <w:color w:val="943634" w:themeColor="accent2" w:themeShade="BF"/>
          <w:sz w:val="28"/>
        </w:rPr>
        <w:t>’</w:t>
      </w:r>
      <w:r w:rsidRPr="005F010E">
        <w:rPr>
          <w:rFonts w:ascii="HY견고딕" w:eastAsia="HY견고딕" w:hint="eastAsia"/>
          <w:color w:val="943634" w:themeColor="accent2" w:themeShade="BF"/>
          <w:sz w:val="28"/>
        </w:rPr>
        <w:t>22.01.27)</w:t>
      </w:r>
    </w:p>
    <w:p w:rsidR="005F010E" w:rsidRDefault="005F010E" w:rsidP="005F010E">
      <w:pPr>
        <w:jc w:val="center"/>
        <w:rPr>
          <w:rFonts w:hint="eastAsia"/>
          <w:sz w:val="36"/>
        </w:rPr>
      </w:pPr>
    </w:p>
    <w:p w:rsidR="005F010E" w:rsidRDefault="005F010E" w:rsidP="005F010E">
      <w:pPr>
        <w:jc w:val="center"/>
        <w:rPr>
          <w:rFonts w:hint="eastAsia"/>
          <w:sz w:val="36"/>
        </w:rPr>
      </w:pPr>
    </w:p>
    <w:p w:rsidR="005F010E" w:rsidRDefault="005F010E" w:rsidP="005F010E">
      <w:pPr>
        <w:jc w:val="center"/>
        <w:rPr>
          <w:rFonts w:hint="eastAsia"/>
          <w:sz w:val="36"/>
        </w:rPr>
      </w:pPr>
    </w:p>
    <w:p w:rsidR="005F010E" w:rsidRDefault="005F010E" w:rsidP="005F010E">
      <w:pPr>
        <w:jc w:val="center"/>
        <w:rPr>
          <w:rFonts w:hint="eastAsia"/>
          <w:sz w:val="36"/>
        </w:rPr>
      </w:pPr>
    </w:p>
    <w:p w:rsidR="005F010E" w:rsidRDefault="005F010E" w:rsidP="005F010E">
      <w:pPr>
        <w:jc w:val="center"/>
        <w:rPr>
          <w:rFonts w:hint="eastAsia"/>
          <w:sz w:val="36"/>
        </w:rPr>
      </w:pPr>
    </w:p>
    <w:p w:rsidR="005F010E" w:rsidRDefault="005F010E" w:rsidP="005F010E">
      <w:pPr>
        <w:jc w:val="center"/>
        <w:rPr>
          <w:rFonts w:hint="eastAsia"/>
          <w:sz w:val="36"/>
        </w:rPr>
      </w:pPr>
    </w:p>
    <w:p w:rsidR="005F010E" w:rsidRDefault="005F010E" w:rsidP="005F010E">
      <w:pPr>
        <w:jc w:val="center"/>
        <w:rPr>
          <w:rFonts w:hint="eastAsia"/>
          <w:sz w:val="36"/>
        </w:rPr>
      </w:pPr>
    </w:p>
    <w:p w:rsidR="005F010E" w:rsidRDefault="005F010E" w:rsidP="005F010E">
      <w:pPr>
        <w:jc w:val="center"/>
        <w:rPr>
          <w:rFonts w:hint="eastAsia"/>
          <w:sz w:val="36"/>
        </w:rPr>
      </w:pPr>
    </w:p>
    <w:p w:rsidR="005F010E" w:rsidRDefault="005F010E" w:rsidP="005F010E">
      <w:pPr>
        <w:jc w:val="center"/>
        <w:rPr>
          <w:rFonts w:hint="eastAsia"/>
          <w:sz w:val="36"/>
        </w:rPr>
      </w:pPr>
    </w:p>
    <w:p w:rsidR="005F010E" w:rsidRDefault="005F010E" w:rsidP="005F010E">
      <w:pPr>
        <w:jc w:val="center"/>
        <w:rPr>
          <w:rFonts w:hint="eastAsia"/>
          <w:sz w:val="36"/>
        </w:rPr>
      </w:pPr>
    </w:p>
    <w:p w:rsidR="005F010E" w:rsidRDefault="005F010E" w:rsidP="005F010E">
      <w:pPr>
        <w:jc w:val="center"/>
        <w:rPr>
          <w:rFonts w:hint="eastAsia"/>
          <w:sz w:val="36"/>
        </w:rPr>
      </w:pPr>
    </w:p>
    <w:p w:rsidR="005F010E" w:rsidRDefault="005F010E" w:rsidP="005F010E">
      <w:pPr>
        <w:jc w:val="center"/>
        <w:rPr>
          <w:rFonts w:hint="eastAsia"/>
          <w:sz w:val="36"/>
        </w:rPr>
      </w:pPr>
    </w:p>
    <w:p w:rsidR="005F010E" w:rsidRDefault="005F010E" w:rsidP="005F010E">
      <w:pPr>
        <w:jc w:val="center"/>
        <w:rPr>
          <w:rFonts w:hint="eastAsia"/>
          <w:sz w:val="36"/>
        </w:rPr>
      </w:pPr>
    </w:p>
    <w:p w:rsidR="005F010E" w:rsidRDefault="005F010E" w:rsidP="005F010E">
      <w:pPr>
        <w:jc w:val="center"/>
        <w:rPr>
          <w:rFonts w:hint="eastAsia"/>
          <w:sz w:val="36"/>
        </w:rPr>
      </w:pPr>
    </w:p>
    <w:p w:rsidR="005F010E" w:rsidRPr="005F010E" w:rsidRDefault="005F010E" w:rsidP="005F010E">
      <w:pPr>
        <w:jc w:val="center"/>
        <w:rPr>
          <w:rFonts w:hint="eastAsia"/>
          <w:sz w:val="36"/>
        </w:rPr>
      </w:pPr>
    </w:p>
    <w:p w:rsidR="005F010E" w:rsidRPr="005F010E" w:rsidRDefault="005F010E" w:rsidP="005F010E">
      <w:pPr>
        <w:jc w:val="center"/>
        <w:rPr>
          <w:rFonts w:hint="eastAsia"/>
          <w:sz w:val="24"/>
        </w:rPr>
      </w:pPr>
      <w:r w:rsidRPr="005F010E">
        <w:rPr>
          <w:rFonts w:hint="eastAsia"/>
          <w:sz w:val="24"/>
        </w:rPr>
        <w:t>2022.01.29</w:t>
      </w:r>
    </w:p>
    <w:p w:rsidR="005F010E" w:rsidRDefault="005F010E" w:rsidP="005F010E">
      <w:pPr>
        <w:jc w:val="center"/>
        <w:rPr>
          <w:rFonts w:hint="eastAsia"/>
        </w:rPr>
      </w:pPr>
      <w:proofErr w:type="spellStart"/>
      <w:r w:rsidRPr="005F010E">
        <w:rPr>
          <w:rFonts w:hint="eastAsia"/>
          <w:sz w:val="24"/>
        </w:rPr>
        <w:t>장유자이더파크</w:t>
      </w:r>
      <w:proofErr w:type="spellEnd"/>
      <w:r w:rsidRPr="005F010E">
        <w:rPr>
          <w:rFonts w:hint="eastAsia"/>
          <w:sz w:val="24"/>
        </w:rPr>
        <w:t xml:space="preserve"> 입주예정자 협의회</w:t>
      </w:r>
    </w:p>
    <w:p w:rsidR="005F010E" w:rsidRDefault="005F010E" w:rsidP="005F010E">
      <w:pPr>
        <w:jc w:val="left"/>
      </w:pPr>
      <w:r>
        <w:br w:type="page"/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993"/>
        <w:gridCol w:w="8079"/>
        <w:gridCol w:w="709"/>
      </w:tblGrid>
      <w:tr w:rsidR="00FE0917" w:rsidRPr="00692D4A" w:rsidTr="005A4E9F">
        <w:trPr>
          <w:trHeight w:val="94"/>
        </w:trPr>
        <w:tc>
          <w:tcPr>
            <w:tcW w:w="675" w:type="dxa"/>
            <w:shd w:val="clear" w:color="auto" w:fill="17365D" w:themeFill="text2" w:themeFillShade="BF"/>
          </w:tcPr>
          <w:p w:rsidR="00FE0917" w:rsidRPr="005A4E9F" w:rsidRDefault="00FE0917" w:rsidP="00FE0917">
            <w:pPr>
              <w:jc w:val="center"/>
              <w:rPr>
                <w:rFonts w:asciiTheme="majorHAnsi" w:eastAsiaTheme="majorHAnsi" w:hAnsiTheme="majorHAnsi" w:hint="eastAsia"/>
                <w:b/>
                <w:sz w:val="16"/>
                <w:szCs w:val="16"/>
              </w:rPr>
            </w:pPr>
            <w:r w:rsidRPr="005A4E9F">
              <w:rPr>
                <w:rFonts w:asciiTheme="majorHAnsi" w:eastAsiaTheme="majorHAnsi" w:hAnsiTheme="majorHAnsi" w:hint="eastAsia"/>
                <w:b/>
                <w:sz w:val="16"/>
                <w:szCs w:val="16"/>
              </w:rPr>
              <w:lastRenderedPageBreak/>
              <w:t>번호</w:t>
            </w:r>
          </w:p>
        </w:tc>
        <w:tc>
          <w:tcPr>
            <w:tcW w:w="993" w:type="dxa"/>
            <w:shd w:val="clear" w:color="auto" w:fill="17365D" w:themeFill="text2" w:themeFillShade="BF"/>
          </w:tcPr>
          <w:p w:rsidR="00FE0917" w:rsidRPr="005A4E9F" w:rsidRDefault="00FE0917" w:rsidP="00FE0917">
            <w:pPr>
              <w:jc w:val="center"/>
              <w:rPr>
                <w:rFonts w:asciiTheme="majorHAnsi" w:eastAsiaTheme="majorHAnsi" w:hAnsiTheme="majorHAnsi" w:hint="eastAsia"/>
                <w:b/>
                <w:sz w:val="16"/>
                <w:szCs w:val="16"/>
              </w:rPr>
            </w:pPr>
            <w:r w:rsidRPr="005A4E9F">
              <w:rPr>
                <w:rFonts w:asciiTheme="majorHAnsi" w:eastAsiaTheme="majorHAnsi" w:hAnsiTheme="majorHAnsi" w:hint="eastAsia"/>
                <w:b/>
                <w:sz w:val="16"/>
                <w:szCs w:val="16"/>
              </w:rPr>
              <w:t>구분</w:t>
            </w:r>
          </w:p>
        </w:tc>
        <w:tc>
          <w:tcPr>
            <w:tcW w:w="8079" w:type="dxa"/>
            <w:shd w:val="clear" w:color="auto" w:fill="17365D" w:themeFill="text2" w:themeFillShade="BF"/>
          </w:tcPr>
          <w:p w:rsidR="00FE0917" w:rsidRPr="005A4E9F" w:rsidRDefault="00FE0917" w:rsidP="00FE0917">
            <w:pPr>
              <w:jc w:val="center"/>
              <w:rPr>
                <w:rFonts w:asciiTheme="majorHAnsi" w:eastAsiaTheme="majorHAnsi" w:hAnsiTheme="majorHAnsi" w:hint="eastAsia"/>
                <w:b/>
                <w:sz w:val="16"/>
                <w:szCs w:val="16"/>
              </w:rPr>
            </w:pPr>
            <w:proofErr w:type="gramStart"/>
            <w:r w:rsidRPr="005A4E9F">
              <w:rPr>
                <w:rFonts w:asciiTheme="majorHAnsi" w:eastAsiaTheme="majorHAnsi" w:hAnsiTheme="majorHAnsi" w:hint="eastAsia"/>
                <w:b/>
                <w:sz w:val="16"/>
                <w:szCs w:val="16"/>
              </w:rPr>
              <w:t>내  용</w:t>
            </w:r>
            <w:proofErr w:type="gramEnd"/>
          </w:p>
        </w:tc>
        <w:tc>
          <w:tcPr>
            <w:tcW w:w="709" w:type="dxa"/>
            <w:shd w:val="clear" w:color="auto" w:fill="17365D" w:themeFill="text2" w:themeFillShade="BF"/>
          </w:tcPr>
          <w:p w:rsidR="00FE0917" w:rsidRPr="005A4E9F" w:rsidRDefault="00FE0917" w:rsidP="00FE0917">
            <w:pPr>
              <w:jc w:val="center"/>
              <w:rPr>
                <w:rFonts w:asciiTheme="majorHAnsi" w:eastAsiaTheme="majorHAnsi" w:hAnsiTheme="majorHAnsi"/>
                <w:b/>
                <w:sz w:val="16"/>
                <w:szCs w:val="16"/>
              </w:rPr>
            </w:pPr>
            <w:r w:rsidRPr="005A4E9F">
              <w:rPr>
                <w:rFonts w:asciiTheme="majorHAnsi" w:eastAsiaTheme="majorHAnsi" w:hAnsiTheme="majorHAnsi" w:hint="eastAsia"/>
                <w:b/>
                <w:sz w:val="16"/>
                <w:szCs w:val="16"/>
              </w:rPr>
              <w:t>비고</w:t>
            </w:r>
          </w:p>
        </w:tc>
      </w:tr>
      <w:tr w:rsidR="00F13921" w:rsidRPr="00692D4A" w:rsidTr="00354716">
        <w:trPr>
          <w:trHeight w:val="9719"/>
        </w:trPr>
        <w:tc>
          <w:tcPr>
            <w:tcW w:w="675" w:type="dxa"/>
          </w:tcPr>
          <w:p w:rsidR="00F13921" w:rsidRPr="00692D4A" w:rsidRDefault="00F13921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692D4A">
              <w:rPr>
                <w:rFonts w:asciiTheme="majorHAnsi" w:eastAsiaTheme="majorHAnsi" w:hAnsiTheme="majorHAnsi" w:hint="eastAsia"/>
                <w:sz w:val="16"/>
                <w:szCs w:val="16"/>
              </w:rPr>
              <w:t>1.</w:t>
            </w:r>
          </w:p>
        </w:tc>
        <w:tc>
          <w:tcPr>
            <w:tcW w:w="993" w:type="dxa"/>
          </w:tcPr>
          <w:p w:rsidR="00F13921" w:rsidRPr="00692D4A" w:rsidRDefault="00F13921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692D4A"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F13921" w:rsidRPr="00692D4A" w:rsidRDefault="00F13921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 w:rsidRPr="00692D4A">
              <w:rPr>
                <w:rFonts w:asciiTheme="majorHAnsi" w:eastAsiaTheme="majorHAnsi" w:hAnsiTheme="majorHAnsi" w:hint="eastAsia"/>
                <w:sz w:val="16"/>
                <w:szCs w:val="16"/>
              </w:rPr>
              <w:t>아파트 출입문 진입로 2차로 개선</w:t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및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문주개선</w:t>
            </w:r>
            <w:proofErr w:type="spellEnd"/>
          </w:p>
          <w:p w:rsidR="00F13921" w:rsidRPr="00692D4A" w:rsidRDefault="00F13921" w:rsidP="00802028">
            <w:pPr>
              <w:pStyle w:val="se-text-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ajorHAnsi" w:eastAsiaTheme="majorHAnsi" w:hAnsiTheme="majorHAnsi" w:hint="eastAsia"/>
                <w:color w:val="000000"/>
                <w:sz w:val="16"/>
                <w:szCs w:val="16"/>
              </w:rPr>
            </w:pPr>
            <w:proofErr w:type="spellStart"/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부출입구</w:t>
            </w:r>
            <w:proofErr w:type="spellEnd"/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</w:t>
            </w:r>
            <w:proofErr w:type="spellStart"/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굴다리쪽은</w:t>
            </w:r>
            <w:proofErr w:type="spellEnd"/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왕복1</w:t>
            </w:r>
            <w:proofErr w:type="spellStart"/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차로로</w:t>
            </w:r>
            <w:proofErr w:type="spellEnd"/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출퇴근시간에 엄청난 교통체증이 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유발구간임(검증필요)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.</w:t>
            </w:r>
          </w:p>
          <w:p w:rsidR="00F13921" w:rsidRPr="00692D4A" w:rsidRDefault="00F13921" w:rsidP="00802028">
            <w:pPr>
              <w:pStyle w:val="se-text-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ajorHAnsi" w:eastAsiaTheme="majorHAnsi" w:hAnsiTheme="majorHAnsi" w:hint="eastAsia"/>
                <w:color w:val="000000"/>
                <w:sz w:val="16"/>
                <w:szCs w:val="16"/>
              </w:rPr>
            </w:pP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지금 현재 윗부분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(105~107동 앞)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도로가 개통되어 윗부분에서 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정문으로 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진입하는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차와 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101동 쪽으로 </w:t>
            </w:r>
            <w:proofErr w:type="spellStart"/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집입해</w:t>
            </w:r>
            <w:proofErr w:type="spellEnd"/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정문으로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진입하는 차들이 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교차되는 상황에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방문차량이 포함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되면 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교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통체증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및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사고위험도가 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높아질 것. 추가로 정문 건너편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</w:t>
            </w:r>
            <w:proofErr w:type="spellStart"/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일동미라주</w:t>
            </w:r>
            <w:proofErr w:type="spellEnd"/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측에도 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교통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정체가 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추가로 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유발되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어 민원이 생길 것임.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F13921" w:rsidRPr="00692D4A" w:rsidRDefault="00F13921" w:rsidP="00802028">
            <w:pPr>
              <w:pStyle w:val="se-text-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ajorHAnsi" w:eastAsiaTheme="majorHAnsi" w:hAnsiTheme="majorHAnsi" w:hint="eastAsia"/>
                <w:color w:val="000000"/>
                <w:sz w:val="16"/>
                <w:szCs w:val="16"/>
              </w:rPr>
            </w:pPr>
            <w:proofErr w:type="spellStart"/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모하측에서</w:t>
            </w:r>
            <w:proofErr w:type="spellEnd"/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보행자 안전염려로 인하여 차선계획을 1개로 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줄였다고 했지만 왕복4차선 보유한 아파트가 보행자의 위험이 올라간다고 말할 수 없음. 구조상 아파트 주민들은 아파트 내부를 통해 상가구역으로 이동할 것이며 </w:t>
            </w:r>
            <w:proofErr w:type="spellStart"/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정문쪽으로</w:t>
            </w:r>
            <w:proofErr w:type="spellEnd"/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나가 상가로 이동하는 것이 동선이 길고 불편할 것임.</w:t>
            </w:r>
          </w:p>
          <w:p w:rsidR="00F13921" w:rsidRPr="00692D4A" w:rsidRDefault="00F13921" w:rsidP="00802028">
            <w:pPr>
              <w:pStyle w:val="se-text-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ajorHAnsi" w:eastAsiaTheme="majorHAnsi" w:hAnsiTheme="majorHAnsi" w:hint="eastAsia"/>
                <w:color w:val="000000"/>
                <w:sz w:val="16"/>
                <w:szCs w:val="16"/>
              </w:rPr>
            </w:pP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보행자 안전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때문이라면 </w:t>
            </w:r>
            <w:proofErr w:type="spellStart"/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인도쪽</w:t>
            </w:r>
            <w:proofErr w:type="spellEnd"/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보행자 연석을 조금 더 높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이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던지 출구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쪽 과속방지턱을 설치하면 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될 것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. </w:t>
            </w:r>
          </w:p>
          <w:p w:rsidR="00F13921" w:rsidRPr="00692D4A" w:rsidRDefault="00F13921" w:rsidP="00802028">
            <w:pPr>
              <w:pStyle w:val="se-text-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ajorHAnsi" w:eastAsiaTheme="majorHAnsi" w:hAnsiTheme="majorHAnsi" w:hint="eastAsia"/>
                <w:color w:val="000000"/>
                <w:sz w:val="16"/>
                <w:szCs w:val="16"/>
              </w:rPr>
            </w:pP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경비실이 오른쪽에 있으므로 왼쪽차선을 </w:t>
            </w:r>
            <w:proofErr w:type="spellStart"/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입주민</w:t>
            </w:r>
            <w:proofErr w:type="spellEnd"/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/ 오른쪽 차선을 방문자 용으로 하고 도로 아랫부분에 글자표시나 유도선을 표시해주면 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효과적일 것으로 판단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.</w:t>
            </w:r>
          </w:p>
          <w:p w:rsidR="00F13921" w:rsidRPr="00692D4A" w:rsidRDefault="00F13921" w:rsidP="00802028">
            <w:pPr>
              <w:pStyle w:val="se-text-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ajorHAnsi" w:eastAsiaTheme="majorHAnsi" w:hAnsiTheme="majorHAnsi" w:hint="eastAsia"/>
                <w:color w:val="000000"/>
                <w:sz w:val="16"/>
                <w:szCs w:val="16"/>
              </w:rPr>
            </w:pP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그리고 </w:t>
            </w:r>
            <w:proofErr w:type="spellStart"/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>예상출차로로</w:t>
            </w:r>
            <w:proofErr w:type="spellEnd"/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제가 노란색으로 색칠 부분은 건너편으로 가는 횡단보도도 없는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692D4A"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쪽인데 굳이 넓게 이용할 필요성이 없다고 </w:t>
            </w:r>
            <w:r>
              <w:rPr>
                <w:rStyle w:val="se-fs-fs13"/>
                <w:rFonts w:asciiTheme="majorHAnsi" w:eastAsiaTheme="majorHAnsi" w:hAnsiTheme="majorHAnsi" w:hint="eastAsia"/>
                <w:color w:val="000000"/>
                <w:sz w:val="16"/>
                <w:szCs w:val="16"/>
                <w:bdr w:val="none" w:sz="0" w:space="0" w:color="auto" w:frame="1"/>
              </w:rPr>
              <w:t xml:space="preserve">판단. </w:t>
            </w:r>
          </w:p>
          <w:p w:rsidR="00F13921" w:rsidRPr="00692D4A" w:rsidRDefault="00F13921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 w:rsidRPr="00692D4A">
              <w:rPr>
                <w:rFonts w:asciiTheme="majorHAnsi" w:eastAsiaTheme="majorHAnsi" w:hAnsiTheme="majorHAnsi"/>
                <w:noProof/>
                <w:sz w:val="16"/>
                <w:szCs w:val="16"/>
              </w:rPr>
              <w:drawing>
                <wp:inline distT="0" distB="0" distL="0" distR="0">
                  <wp:extent cx="3460750" cy="2212421"/>
                  <wp:effectExtent l="19050" t="0" r="6350" b="0"/>
                  <wp:docPr id="18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510" cy="2212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921" w:rsidRPr="00692D4A" w:rsidRDefault="00F13921">
            <w:pPr>
              <w:rPr>
                <w:rFonts w:asciiTheme="majorHAnsi" w:eastAsiaTheme="majorHAnsi" w:hAnsiTheme="majorHAnsi" w:hint="eastAsia"/>
                <w:b/>
                <w:bCs/>
                <w:color w:val="000000"/>
                <w:sz w:val="16"/>
                <w:szCs w:val="16"/>
                <w:u w:val="single"/>
                <w:shd w:val="clear" w:color="auto" w:fill="FFFFFF"/>
              </w:rPr>
            </w:pPr>
          </w:p>
          <w:p w:rsidR="00F13921" w:rsidRPr="00692D4A" w:rsidRDefault="00F13921">
            <w:pPr>
              <w:rPr>
                <w:rFonts w:asciiTheme="majorHAnsi" w:eastAsiaTheme="majorHAnsi" w:hAnsiTheme="majorHAnsi" w:hint="eastAsia"/>
                <w:b/>
                <w:bCs/>
                <w:color w:val="000000"/>
                <w:sz w:val="16"/>
                <w:szCs w:val="16"/>
                <w:u w:val="single"/>
                <w:shd w:val="clear" w:color="auto" w:fill="FFFFFF"/>
              </w:rPr>
            </w:pPr>
            <w:r w:rsidRPr="00692D4A">
              <w:rPr>
                <w:rFonts w:asciiTheme="majorHAnsi" w:eastAsiaTheme="majorHAnsi" w:hAnsiTheme="majorHAnsi"/>
                <w:b/>
                <w:bCs/>
                <w:color w:val="000000"/>
                <w:sz w:val="16"/>
                <w:szCs w:val="16"/>
                <w:u w:val="single"/>
                <w:shd w:val="clear" w:color="auto" w:fill="FFFFFF"/>
              </w:rPr>
              <w:t xml:space="preserve">최근에 준공된 </w:t>
            </w:r>
            <w:proofErr w:type="spellStart"/>
            <w:r w:rsidRPr="00692D4A">
              <w:rPr>
                <w:rFonts w:asciiTheme="majorHAnsi" w:eastAsiaTheme="majorHAnsi" w:hAnsiTheme="majorHAnsi"/>
                <w:b/>
                <w:bCs/>
                <w:color w:val="000000"/>
                <w:sz w:val="16"/>
                <w:szCs w:val="16"/>
                <w:u w:val="single"/>
                <w:shd w:val="clear" w:color="auto" w:fill="FFFFFF"/>
              </w:rPr>
              <w:t>위례포레자이</w:t>
            </w:r>
            <w:proofErr w:type="spellEnd"/>
            <w:r w:rsidRPr="00692D4A">
              <w:rPr>
                <w:rFonts w:asciiTheme="majorHAnsi" w:eastAsiaTheme="majorHAnsi" w:hAnsiTheme="majorHAnsi"/>
                <w:b/>
                <w:bCs/>
                <w:color w:val="000000"/>
                <w:sz w:val="16"/>
                <w:szCs w:val="16"/>
                <w:u w:val="single"/>
                <w:shd w:val="clear" w:color="auto" w:fill="FFFFFF"/>
              </w:rPr>
              <w:t>(558세대) 사진</w:t>
            </w:r>
          </w:p>
          <w:p w:rsidR="00F13921" w:rsidRPr="00692D4A" w:rsidRDefault="00F13921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 w:rsidRPr="00692D4A">
              <w:rPr>
                <w:rFonts w:asciiTheme="majorHAnsi" w:eastAsiaTheme="majorHAnsi" w:hAnsiTheme="majorHAnsi"/>
                <w:noProof/>
                <w:sz w:val="16"/>
                <w:szCs w:val="16"/>
              </w:rPr>
              <w:drawing>
                <wp:inline distT="0" distB="0" distL="0" distR="0">
                  <wp:extent cx="1873250" cy="968851"/>
                  <wp:effectExtent l="19050" t="0" r="0" b="0"/>
                  <wp:docPr id="2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559" cy="972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D4A">
              <w:rPr>
                <w:rFonts w:asciiTheme="majorHAnsi" w:eastAsiaTheme="majorHAnsi" w:hAnsiTheme="majorHAnsi"/>
                <w:noProof/>
                <w:sz w:val="16"/>
                <w:szCs w:val="16"/>
              </w:rPr>
              <w:drawing>
                <wp:inline distT="0" distB="0" distL="0" distR="0">
                  <wp:extent cx="1775603" cy="1147647"/>
                  <wp:effectExtent l="19050" t="0" r="0" b="0"/>
                  <wp:docPr id="21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43" cy="1154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921" w:rsidRPr="00692D4A" w:rsidRDefault="00F13921" w:rsidP="00C70241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  <w:tc>
          <w:tcPr>
            <w:tcW w:w="709" w:type="dxa"/>
          </w:tcPr>
          <w:p w:rsidR="00F13921" w:rsidRPr="00692D4A" w:rsidRDefault="00F13921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802028" w:rsidRPr="00692D4A" w:rsidRDefault="00692D4A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692D4A">
              <w:rPr>
                <w:rFonts w:asciiTheme="majorHAnsi" w:eastAsiaTheme="majorHAnsi" w:hAnsiTheme="majorHAnsi" w:hint="eastAsia"/>
                <w:sz w:val="16"/>
                <w:szCs w:val="16"/>
              </w:rPr>
              <w:t>2</w:t>
            </w:r>
          </w:p>
        </w:tc>
        <w:tc>
          <w:tcPr>
            <w:tcW w:w="993" w:type="dxa"/>
          </w:tcPr>
          <w:p w:rsidR="00802028" w:rsidRPr="00692D4A" w:rsidRDefault="00692D4A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692D4A">
              <w:rPr>
                <w:rFonts w:asciiTheme="majorHAnsi" w:eastAsiaTheme="majorHAnsi" w:hAnsiTheme="majorHAnsi" w:hint="eastAsia"/>
                <w:sz w:val="16"/>
                <w:szCs w:val="16"/>
              </w:rPr>
              <w:t>옵션</w:t>
            </w:r>
          </w:p>
        </w:tc>
        <w:tc>
          <w:tcPr>
            <w:tcW w:w="8079" w:type="dxa"/>
          </w:tcPr>
          <w:p w:rsidR="00802028" w:rsidRDefault="00692D4A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 w:rsidRPr="00692D4A">
              <w:rPr>
                <w:rFonts w:asciiTheme="majorHAnsi" w:eastAsiaTheme="majorHAnsi" w:hAnsiTheme="majorHAnsi" w:hint="eastAsia"/>
                <w:sz w:val="16"/>
                <w:szCs w:val="16"/>
              </w:rPr>
              <w:t>특화 상품 분리 요청.</w:t>
            </w:r>
          </w:p>
          <w:p w:rsidR="00692D4A" w:rsidRPr="00692D4A" w:rsidRDefault="00692D4A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예) 주방특화(주방+주방조명) </w:t>
            </w:r>
            <w:r w:rsidRPr="00692D4A">
              <w:rPr>
                <w:rFonts w:asciiTheme="majorHAnsi" w:eastAsiaTheme="majorHAnsi" w:hAnsiTheme="majorHAnsi"/>
                <w:sz w:val="16"/>
                <w:szCs w:val="16"/>
              </w:rPr>
              <w:sym w:font="Wingdings" w:char="F0E0"/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주방특화(주방) 조명특화(주방거실조명)</w:t>
            </w:r>
          </w:p>
        </w:tc>
        <w:tc>
          <w:tcPr>
            <w:tcW w:w="709" w:type="dxa"/>
          </w:tcPr>
          <w:p w:rsidR="00802028" w:rsidRPr="00692D4A" w:rsidRDefault="00802028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802028" w:rsidRPr="00692D4A" w:rsidRDefault="00692D4A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3</w:t>
            </w:r>
          </w:p>
        </w:tc>
        <w:tc>
          <w:tcPr>
            <w:tcW w:w="993" w:type="dxa"/>
          </w:tcPr>
          <w:p w:rsidR="00802028" w:rsidRPr="00692D4A" w:rsidRDefault="00692D4A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개별타입</w:t>
            </w:r>
          </w:p>
        </w:tc>
        <w:tc>
          <w:tcPr>
            <w:tcW w:w="8079" w:type="dxa"/>
          </w:tcPr>
          <w:p w:rsidR="00802028" w:rsidRDefault="00692D4A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C타입 욕실 특화 시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드레스룸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습기 제거 보완 필요</w:t>
            </w:r>
          </w:p>
          <w:p w:rsidR="00BB145D" w:rsidRPr="00692D4A" w:rsidRDefault="00BB145D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드레스룸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천정형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제습기 도입</w:t>
            </w:r>
          </w:p>
        </w:tc>
        <w:tc>
          <w:tcPr>
            <w:tcW w:w="709" w:type="dxa"/>
          </w:tcPr>
          <w:p w:rsidR="00802028" w:rsidRPr="00692D4A" w:rsidRDefault="00802028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802028" w:rsidRPr="00692D4A" w:rsidRDefault="00692D4A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4</w:t>
            </w:r>
          </w:p>
        </w:tc>
        <w:tc>
          <w:tcPr>
            <w:tcW w:w="993" w:type="dxa"/>
          </w:tcPr>
          <w:p w:rsidR="00802028" w:rsidRPr="00692D4A" w:rsidRDefault="00692D4A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802028" w:rsidRDefault="00692D4A" w:rsidP="00F229DE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고속엘리베이터 적용</w:t>
            </w:r>
            <w:r w:rsidR="00F229DE">
              <w:rPr>
                <w:rFonts w:asciiTheme="majorHAnsi" w:eastAsiaTheme="majorHAnsi" w:hAnsiTheme="majorHAnsi" w:hint="eastAsia"/>
                <w:sz w:val="16"/>
                <w:szCs w:val="16"/>
              </w:rPr>
              <w:t>. 설계속도120이나 요청속도 150이상</w:t>
            </w:r>
          </w:p>
          <w:p w:rsidR="00B21398" w:rsidRDefault="00F229DE" w:rsidP="00F229DE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엘리베이터 고급화 </w:t>
            </w:r>
            <w:proofErr w:type="gram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적용 :</w:t>
            </w:r>
            <w:proofErr w:type="gram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풋터치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엘리베이터</w:t>
            </w:r>
            <w:r w:rsidR="00B21398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, </w:t>
            </w:r>
          </w:p>
          <w:p w:rsidR="00F229DE" w:rsidRPr="00692D4A" w:rsidRDefault="00B21398" w:rsidP="00F229DE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엘리베이터 내 공기청정</w:t>
            </w:r>
            <w:r w:rsidRPr="00B21398">
              <w:rPr>
                <w:rFonts w:asciiTheme="majorHAnsi" w:eastAsiaTheme="majorHAnsi" w:hAnsiTheme="majorHAnsi"/>
                <w:sz w:val="16"/>
                <w:szCs w:val="16"/>
              </w:rPr>
              <w:sym w:font="Wingdings" w:char="F0E0"/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공기청정+에어컨</w:t>
            </w:r>
          </w:p>
        </w:tc>
        <w:tc>
          <w:tcPr>
            <w:tcW w:w="709" w:type="dxa"/>
          </w:tcPr>
          <w:p w:rsidR="00802028" w:rsidRPr="00692D4A" w:rsidRDefault="00802028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802028" w:rsidRPr="00692D4A" w:rsidRDefault="00692D4A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5</w:t>
            </w:r>
          </w:p>
        </w:tc>
        <w:tc>
          <w:tcPr>
            <w:tcW w:w="993" w:type="dxa"/>
          </w:tcPr>
          <w:p w:rsidR="00802028" w:rsidRPr="00692D4A" w:rsidRDefault="00692D4A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외관</w:t>
            </w:r>
          </w:p>
        </w:tc>
        <w:tc>
          <w:tcPr>
            <w:tcW w:w="8079" w:type="dxa"/>
          </w:tcPr>
          <w:p w:rsidR="00802028" w:rsidRPr="00692D4A" w:rsidRDefault="00692D4A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커튼월룩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적용</w:t>
            </w:r>
          </w:p>
        </w:tc>
        <w:tc>
          <w:tcPr>
            <w:tcW w:w="709" w:type="dxa"/>
          </w:tcPr>
          <w:p w:rsidR="00802028" w:rsidRPr="00692D4A" w:rsidRDefault="00802028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802028" w:rsidRPr="00692D4A" w:rsidRDefault="00692D4A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6</w:t>
            </w:r>
          </w:p>
        </w:tc>
        <w:tc>
          <w:tcPr>
            <w:tcW w:w="993" w:type="dxa"/>
          </w:tcPr>
          <w:p w:rsidR="00802028" w:rsidRPr="00692D4A" w:rsidRDefault="00692D4A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개별타입</w:t>
            </w:r>
          </w:p>
        </w:tc>
        <w:tc>
          <w:tcPr>
            <w:tcW w:w="8079" w:type="dxa"/>
          </w:tcPr>
          <w:p w:rsidR="00802028" w:rsidRDefault="00692D4A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84타입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세대분전반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통신단자함이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침실2,3에 설치예정</w:t>
            </w:r>
          </w:p>
          <w:p w:rsidR="00692D4A" w:rsidRDefault="00692D4A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 w:rsidRPr="00692D4A">
              <w:rPr>
                <w:rFonts w:asciiTheme="majorHAnsi" w:eastAsiaTheme="majorHAnsi" w:hAnsiTheme="majorHAnsi"/>
                <w:sz w:val="16"/>
                <w:szCs w:val="16"/>
              </w:rPr>
              <w:sym w:font="Wingdings" w:char="F0E0"/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신발장 안쪽이나 현관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창고쪽으로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이전요청 +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단자함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내 콘센트 적용요청</w:t>
            </w:r>
          </w:p>
          <w:p w:rsidR="00692D4A" w:rsidRPr="00692D4A" w:rsidRDefault="00692D4A">
            <w:pPr>
              <w:rPr>
                <w:rFonts w:asciiTheme="majorHAnsi" w:eastAsia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eastAsiaTheme="majorHAnsi" w:hAnsiTheme="majorHAnsi"/>
                <w:b/>
                <w:noProof/>
                <w:sz w:val="16"/>
                <w:szCs w:val="16"/>
              </w:rPr>
              <w:drawing>
                <wp:inline distT="0" distB="0" distL="0" distR="0">
                  <wp:extent cx="2318826" cy="1485900"/>
                  <wp:effectExtent l="19050" t="0" r="5274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573" cy="1486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0E30">
              <w:rPr>
                <w:rFonts w:asciiTheme="majorHAnsi" w:eastAsiaTheme="majorHAnsi" w:hAnsiTheme="majorHAnsi"/>
                <w:b/>
                <w:noProof/>
                <w:sz w:val="16"/>
                <w:szCs w:val="16"/>
              </w:rPr>
              <w:drawing>
                <wp:inline distT="0" distB="0" distL="0" distR="0">
                  <wp:extent cx="1054100" cy="1485324"/>
                  <wp:effectExtent l="19050" t="0" r="0" b="0"/>
                  <wp:docPr id="40" name="그림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48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02028" w:rsidRPr="00692D4A" w:rsidRDefault="00802028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802028" w:rsidRPr="00692D4A" w:rsidRDefault="00692D4A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lastRenderedPageBreak/>
              <w:t>7</w:t>
            </w:r>
          </w:p>
        </w:tc>
        <w:tc>
          <w:tcPr>
            <w:tcW w:w="993" w:type="dxa"/>
          </w:tcPr>
          <w:p w:rsidR="00802028" w:rsidRPr="00692D4A" w:rsidRDefault="00692D4A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B21398" w:rsidRDefault="00F229DE" w:rsidP="00F229DE">
            <w:pPr>
              <w:rPr>
                <w:rFonts w:asciiTheme="majorHAnsi" w:eastAsiaTheme="majorHAnsi" w:hAnsiTheme="majorHAnsi" w:hint="eastAsia"/>
                <w:noProof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비상계단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자동개폐창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전 층 추가설치 요청. 현재 5층에 하나씩 설치됨.</w:t>
            </w:r>
            <w:r w:rsidR="005F010E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엘리베이터 홀에 있는 창은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전층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개폐</w:t>
            </w:r>
            <w:r w:rsidR="00BB145D">
              <w:rPr>
                <w:rFonts w:asciiTheme="majorHAnsi" w:eastAsiaTheme="majorHAnsi" w:hAnsiTheme="majorHAnsi" w:hint="eastAsia"/>
                <w:sz w:val="16"/>
                <w:szCs w:val="16"/>
              </w:rPr>
              <w:t>가능하다고</w:t>
            </w:r>
            <w:proofErr w:type="spellEnd"/>
            <w:r w:rsidR="00BB145D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proofErr w:type="spellStart"/>
            <w:r w:rsidR="00FE0917">
              <w:rPr>
                <w:rFonts w:asciiTheme="majorHAnsi" w:eastAsiaTheme="majorHAnsi" w:hAnsiTheme="majorHAnsi" w:hint="eastAsia"/>
                <w:sz w:val="16"/>
                <w:szCs w:val="16"/>
              </w:rPr>
              <w:t>건설사</w:t>
            </w:r>
            <w:proofErr w:type="spellEnd"/>
            <w:r w:rsidR="00FE0917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r w:rsidR="00BB145D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답변(103.105.107) 그 외 동도 동일하게 </w:t>
            </w:r>
            <w:proofErr w:type="spellStart"/>
            <w:r w:rsidR="00BB145D">
              <w:rPr>
                <w:rFonts w:asciiTheme="majorHAnsi" w:eastAsiaTheme="majorHAnsi" w:hAnsiTheme="majorHAnsi" w:hint="eastAsia"/>
                <w:sz w:val="16"/>
                <w:szCs w:val="16"/>
              </w:rPr>
              <w:t>전층</w:t>
            </w:r>
            <w:proofErr w:type="spellEnd"/>
            <w:r w:rsidR="00BB145D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개폐가능한지 확인 필요.</w:t>
            </w:r>
            <w:r w:rsidR="00B21398">
              <w:rPr>
                <w:rFonts w:asciiTheme="majorHAnsi" w:eastAsiaTheme="majorHAnsi" w:hAnsiTheme="majorHAnsi" w:hint="eastAsia"/>
                <w:noProof/>
                <w:sz w:val="16"/>
                <w:szCs w:val="16"/>
              </w:rPr>
              <w:t xml:space="preserve"> </w:t>
            </w:r>
          </w:p>
          <w:p w:rsidR="00F229DE" w:rsidRPr="00F229DE" w:rsidRDefault="00B21398" w:rsidP="00F229DE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noProof/>
                <w:sz w:val="16"/>
                <w:szCs w:val="16"/>
              </w:rPr>
              <w:drawing>
                <wp:inline distT="0" distB="0" distL="0" distR="0">
                  <wp:extent cx="651886" cy="1384300"/>
                  <wp:effectExtent l="19050" t="0" r="0" b="0"/>
                  <wp:docPr id="4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371" cy="138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02028" w:rsidRPr="00692D4A" w:rsidRDefault="00802028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692D4A" w:rsidRPr="00692D4A" w:rsidRDefault="00F229DE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8</w:t>
            </w:r>
          </w:p>
        </w:tc>
        <w:tc>
          <w:tcPr>
            <w:tcW w:w="993" w:type="dxa"/>
          </w:tcPr>
          <w:p w:rsidR="00692D4A" w:rsidRPr="00692D4A" w:rsidRDefault="00F229DE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692D4A" w:rsidRPr="00692D4A" w:rsidRDefault="00F229DE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김해시 가야마크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미설치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요구</w:t>
            </w:r>
          </w:p>
        </w:tc>
        <w:tc>
          <w:tcPr>
            <w:tcW w:w="709" w:type="dxa"/>
          </w:tcPr>
          <w:p w:rsidR="00692D4A" w:rsidRPr="00692D4A" w:rsidRDefault="00692D4A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692D4A" w:rsidRPr="00692D4A" w:rsidRDefault="00F229DE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9</w:t>
            </w:r>
          </w:p>
        </w:tc>
        <w:tc>
          <w:tcPr>
            <w:tcW w:w="993" w:type="dxa"/>
          </w:tcPr>
          <w:p w:rsidR="00692D4A" w:rsidRPr="00692D4A" w:rsidRDefault="00BB145D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692D4A" w:rsidRPr="00692D4A" w:rsidRDefault="00F229DE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에어컨 배관 전체</w:t>
            </w:r>
            <w:r w:rsidR="00FE0917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방에 설치요청. 현재 거실 안방만 기본설치</w:t>
            </w:r>
          </w:p>
        </w:tc>
        <w:tc>
          <w:tcPr>
            <w:tcW w:w="709" w:type="dxa"/>
          </w:tcPr>
          <w:p w:rsidR="00692D4A" w:rsidRPr="00692D4A" w:rsidRDefault="00692D4A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692D4A" w:rsidRPr="00692D4A" w:rsidRDefault="00F229DE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692D4A" w:rsidRPr="00692D4A" w:rsidRDefault="00F229DE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692D4A" w:rsidRPr="00692D4A" w:rsidRDefault="00F229DE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월패드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해킹 대비한 대안 요구</w:t>
            </w:r>
          </w:p>
        </w:tc>
        <w:tc>
          <w:tcPr>
            <w:tcW w:w="709" w:type="dxa"/>
          </w:tcPr>
          <w:p w:rsidR="00692D4A" w:rsidRPr="00692D4A" w:rsidRDefault="00692D4A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692D4A" w:rsidRPr="00692D4A" w:rsidRDefault="00F229DE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11</w:t>
            </w:r>
          </w:p>
        </w:tc>
        <w:tc>
          <w:tcPr>
            <w:tcW w:w="993" w:type="dxa"/>
          </w:tcPr>
          <w:p w:rsidR="00692D4A" w:rsidRPr="00692D4A" w:rsidRDefault="00F229DE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692D4A" w:rsidRPr="00692D4A" w:rsidRDefault="00F229DE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방문증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자동발급 시스템 추가(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자이어플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)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해피파크어플기능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참고</w:t>
            </w:r>
          </w:p>
        </w:tc>
        <w:tc>
          <w:tcPr>
            <w:tcW w:w="709" w:type="dxa"/>
          </w:tcPr>
          <w:p w:rsidR="00692D4A" w:rsidRPr="00692D4A" w:rsidRDefault="00692D4A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692D4A" w:rsidRPr="00692D4A" w:rsidRDefault="00BB145D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12</w:t>
            </w:r>
          </w:p>
        </w:tc>
        <w:tc>
          <w:tcPr>
            <w:tcW w:w="993" w:type="dxa"/>
          </w:tcPr>
          <w:p w:rsidR="00692D4A" w:rsidRPr="00692D4A" w:rsidRDefault="00BB145D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692D4A" w:rsidRPr="00692D4A" w:rsidRDefault="00BB145D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화장실 조명 추가(욕조 및 샤워부스 위 조명 추가 필요)</w:t>
            </w:r>
          </w:p>
        </w:tc>
        <w:tc>
          <w:tcPr>
            <w:tcW w:w="709" w:type="dxa"/>
          </w:tcPr>
          <w:p w:rsidR="00692D4A" w:rsidRPr="00692D4A" w:rsidRDefault="00692D4A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692D4A" w:rsidRPr="00692D4A" w:rsidRDefault="00BB145D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13</w:t>
            </w:r>
          </w:p>
        </w:tc>
        <w:tc>
          <w:tcPr>
            <w:tcW w:w="993" w:type="dxa"/>
          </w:tcPr>
          <w:p w:rsidR="00692D4A" w:rsidRPr="00692D4A" w:rsidRDefault="00BB145D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692D4A" w:rsidRDefault="00BB145D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조경특화</w:t>
            </w:r>
          </w:p>
          <w:p w:rsidR="004A0E30" w:rsidRPr="00692D4A" w:rsidRDefault="004A0E30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바닥분수,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미스트로드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, </w:t>
            </w:r>
            <w:proofErr w:type="spellStart"/>
            <w:r w:rsidR="00B21398">
              <w:rPr>
                <w:rFonts w:asciiTheme="majorHAnsi" w:eastAsiaTheme="majorHAnsi" w:hAnsiTheme="majorHAnsi" w:hint="eastAsia"/>
                <w:sz w:val="16"/>
                <w:szCs w:val="16"/>
              </w:rPr>
              <w:t>티스테이션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석가산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, 분수호수</w:t>
            </w:r>
            <w:r w:rsidR="00B21398">
              <w:rPr>
                <w:rFonts w:asciiTheme="majorHAnsi" w:eastAsiaTheme="majorHAnsi" w:hAnsiTheme="majorHAnsi" w:hint="eastAsia"/>
                <w:sz w:val="16"/>
                <w:szCs w:val="16"/>
              </w:rPr>
              <w:t>, 팽나무</w:t>
            </w:r>
            <w:r w:rsidR="005F010E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, </w:t>
            </w:r>
            <w:proofErr w:type="spellStart"/>
            <w:r w:rsidR="005F010E">
              <w:rPr>
                <w:rFonts w:asciiTheme="majorHAnsi" w:eastAsiaTheme="majorHAnsi" w:hAnsiTheme="majorHAnsi" w:hint="eastAsia"/>
                <w:sz w:val="16"/>
                <w:szCs w:val="16"/>
              </w:rPr>
              <w:t>엘리시안가든</w:t>
            </w:r>
            <w:proofErr w:type="spellEnd"/>
            <w:r w:rsidR="005F010E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및 전체 조경 업그레이드</w:t>
            </w:r>
          </w:p>
        </w:tc>
        <w:tc>
          <w:tcPr>
            <w:tcW w:w="709" w:type="dxa"/>
          </w:tcPr>
          <w:p w:rsidR="00692D4A" w:rsidRPr="00692D4A" w:rsidRDefault="00692D4A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692D4A" w:rsidRPr="00692D4A" w:rsidRDefault="00BB145D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14</w:t>
            </w:r>
          </w:p>
        </w:tc>
        <w:tc>
          <w:tcPr>
            <w:tcW w:w="993" w:type="dxa"/>
          </w:tcPr>
          <w:p w:rsidR="00692D4A" w:rsidRPr="00692D4A" w:rsidRDefault="00BB145D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692D4A" w:rsidRPr="00692D4A" w:rsidRDefault="00BB145D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세대별창고(주차장 부지 외 추가 장소 선정)</w:t>
            </w:r>
          </w:p>
        </w:tc>
        <w:tc>
          <w:tcPr>
            <w:tcW w:w="709" w:type="dxa"/>
          </w:tcPr>
          <w:p w:rsidR="00692D4A" w:rsidRPr="00692D4A" w:rsidRDefault="00692D4A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692D4A" w:rsidRPr="00692D4A" w:rsidRDefault="00BB145D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15</w:t>
            </w:r>
          </w:p>
        </w:tc>
        <w:tc>
          <w:tcPr>
            <w:tcW w:w="993" w:type="dxa"/>
          </w:tcPr>
          <w:p w:rsidR="00692D4A" w:rsidRPr="00692D4A" w:rsidRDefault="00BB145D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BB145D" w:rsidRDefault="00BB145D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아파트 울타리</w:t>
            </w:r>
            <w:r w:rsidR="00FD1489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설치 요청</w:t>
            </w:r>
          </w:p>
          <w:p w:rsidR="00692D4A" w:rsidRPr="00692D4A" w:rsidRDefault="00BB145D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noProof/>
                <w:sz w:val="16"/>
                <w:szCs w:val="16"/>
              </w:rPr>
              <w:drawing>
                <wp:inline distT="0" distB="0" distL="0" distR="0">
                  <wp:extent cx="1975485" cy="1390724"/>
                  <wp:effectExtent l="19050" t="0" r="5715" b="0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711" cy="1390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Theme="majorHAnsi" w:hAnsiTheme="majorHAnsi"/>
                <w:noProof/>
                <w:sz w:val="16"/>
                <w:szCs w:val="16"/>
              </w:rPr>
              <w:drawing>
                <wp:inline distT="0" distB="0" distL="0" distR="0">
                  <wp:extent cx="1847850" cy="1411495"/>
                  <wp:effectExtent l="19050" t="0" r="0" b="0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6" cy="141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692D4A" w:rsidRPr="00692D4A" w:rsidRDefault="00692D4A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692D4A" w:rsidRPr="00692D4A" w:rsidRDefault="00BB145D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16</w:t>
            </w:r>
          </w:p>
        </w:tc>
        <w:tc>
          <w:tcPr>
            <w:tcW w:w="993" w:type="dxa"/>
          </w:tcPr>
          <w:p w:rsidR="00692D4A" w:rsidRPr="00692D4A" w:rsidRDefault="00BB145D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692D4A" w:rsidRDefault="00BB145D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유리난간(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포항자이애서턴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-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투시형난간대</w:t>
            </w:r>
            <w:proofErr w:type="spellEnd"/>
            <w:r w:rsidR="00B21398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, </w:t>
            </w:r>
            <w:proofErr w:type="spellStart"/>
            <w:r w:rsidR="00B21398">
              <w:rPr>
                <w:rFonts w:asciiTheme="majorHAnsi" w:eastAsiaTheme="majorHAnsi" w:hAnsiTheme="majorHAnsi" w:hint="eastAsia"/>
                <w:sz w:val="16"/>
                <w:szCs w:val="16"/>
              </w:rPr>
              <w:t>익산자이</w:t>
            </w:r>
            <w:proofErr w:type="spellEnd"/>
            <w:r w:rsidR="00FD1489">
              <w:rPr>
                <w:rFonts w:asciiTheme="majorHAnsi" w:eastAsiaTheme="majorHAnsi" w:hAnsiTheme="majorHAnsi" w:hint="eastAsia"/>
                <w:sz w:val="16"/>
                <w:szCs w:val="16"/>
              </w:rPr>
              <w:t>)</w:t>
            </w:r>
          </w:p>
          <w:p w:rsidR="00FD1489" w:rsidRPr="00692D4A" w:rsidRDefault="00FD1489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입예협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안건</w:t>
            </w:r>
            <w:r w:rsidR="00142E3D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(양정 </w:t>
            </w:r>
            <w:proofErr w:type="spellStart"/>
            <w:r w:rsidR="00142E3D">
              <w:rPr>
                <w:rFonts w:asciiTheme="majorHAnsi" w:eastAsiaTheme="majorHAnsi" w:hAnsiTheme="majorHAnsi" w:hint="eastAsia"/>
                <w:sz w:val="16"/>
                <w:szCs w:val="16"/>
              </w:rPr>
              <w:t>스위첸</w:t>
            </w:r>
            <w:proofErr w:type="spellEnd"/>
            <w:r w:rsidR="00142E3D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등)</w:t>
            </w:r>
          </w:p>
        </w:tc>
        <w:tc>
          <w:tcPr>
            <w:tcW w:w="709" w:type="dxa"/>
          </w:tcPr>
          <w:p w:rsidR="00692D4A" w:rsidRPr="00692D4A" w:rsidRDefault="00692D4A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692D4A" w:rsidRPr="00692D4A" w:rsidRDefault="00BB145D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17</w:t>
            </w:r>
          </w:p>
        </w:tc>
        <w:tc>
          <w:tcPr>
            <w:tcW w:w="993" w:type="dxa"/>
          </w:tcPr>
          <w:p w:rsidR="00692D4A" w:rsidRPr="00692D4A" w:rsidRDefault="00BB145D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692D4A" w:rsidRPr="00692D4A" w:rsidRDefault="00BB145D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스쿨버스존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키즈스테이션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설치 필요</w:t>
            </w:r>
          </w:p>
        </w:tc>
        <w:tc>
          <w:tcPr>
            <w:tcW w:w="709" w:type="dxa"/>
          </w:tcPr>
          <w:p w:rsidR="00692D4A" w:rsidRPr="00692D4A" w:rsidRDefault="00692D4A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692D4A" w:rsidRPr="00692D4A" w:rsidRDefault="00BB145D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18</w:t>
            </w:r>
          </w:p>
        </w:tc>
        <w:tc>
          <w:tcPr>
            <w:tcW w:w="993" w:type="dxa"/>
          </w:tcPr>
          <w:p w:rsidR="00692D4A" w:rsidRPr="00692D4A" w:rsidRDefault="00BB145D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692D4A" w:rsidRPr="00692D4A" w:rsidRDefault="00BB145D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독서실 설치</w:t>
            </w:r>
          </w:p>
        </w:tc>
        <w:tc>
          <w:tcPr>
            <w:tcW w:w="709" w:type="dxa"/>
          </w:tcPr>
          <w:p w:rsidR="00692D4A" w:rsidRPr="00692D4A" w:rsidRDefault="00692D4A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692D4A" w:rsidRPr="00692D4A" w:rsidRDefault="00FD1489" w:rsidP="00FE0917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19</w:t>
            </w:r>
          </w:p>
        </w:tc>
        <w:tc>
          <w:tcPr>
            <w:tcW w:w="993" w:type="dxa"/>
          </w:tcPr>
          <w:p w:rsidR="00692D4A" w:rsidRPr="00692D4A" w:rsidRDefault="00FD1489" w:rsidP="00B21398">
            <w:pPr>
              <w:jc w:val="center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개별타입</w:t>
            </w:r>
          </w:p>
        </w:tc>
        <w:tc>
          <w:tcPr>
            <w:tcW w:w="8079" w:type="dxa"/>
          </w:tcPr>
          <w:p w:rsidR="00692D4A" w:rsidRPr="00692D4A" w:rsidRDefault="00142E3D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84A</w:t>
            </w:r>
            <w:proofErr w:type="gram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,84C</w:t>
            </w:r>
            <w:proofErr w:type="gram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r w:rsidR="00FD1489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주방 </w:t>
            </w:r>
            <w:proofErr w:type="spellStart"/>
            <w:r w:rsidR="00FD1489">
              <w:rPr>
                <w:rFonts w:asciiTheme="majorHAnsi" w:eastAsiaTheme="majorHAnsi" w:hAnsiTheme="majorHAnsi" w:hint="eastAsia"/>
                <w:sz w:val="16"/>
                <w:szCs w:val="16"/>
              </w:rPr>
              <w:t>전동플랫장</w:t>
            </w:r>
            <w:proofErr w:type="spellEnd"/>
            <w:r w:rsidR="00FD1489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설치(</w:t>
            </w:r>
            <w:proofErr w:type="spellStart"/>
            <w:r w:rsidR="00FD1489">
              <w:rPr>
                <w:rFonts w:asciiTheme="majorHAnsi" w:eastAsiaTheme="majorHAnsi" w:hAnsiTheme="majorHAnsi" w:hint="eastAsia"/>
                <w:sz w:val="16"/>
                <w:szCs w:val="16"/>
              </w:rPr>
              <w:t>포항자이애서턴</w:t>
            </w:r>
            <w:proofErr w:type="spellEnd"/>
            <w:r w:rsidR="00FD1489">
              <w:rPr>
                <w:rFonts w:asciiTheme="majorHAnsi" w:eastAsiaTheme="majorHAnsi" w:hAnsiTheme="majorHAnsi" w:hint="eastAsia"/>
                <w:sz w:val="16"/>
                <w:szCs w:val="16"/>
              </w:rPr>
              <w:t>)</w:t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옵션 추가요청</w:t>
            </w:r>
          </w:p>
        </w:tc>
        <w:tc>
          <w:tcPr>
            <w:tcW w:w="709" w:type="dxa"/>
          </w:tcPr>
          <w:p w:rsidR="00692D4A" w:rsidRPr="00692D4A" w:rsidRDefault="00692D4A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FD1489" w:rsidRDefault="00FD1489" w:rsidP="00FE0917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20</w:t>
            </w:r>
          </w:p>
        </w:tc>
        <w:tc>
          <w:tcPr>
            <w:tcW w:w="993" w:type="dxa"/>
          </w:tcPr>
          <w:p w:rsidR="00FD1489" w:rsidRDefault="00FD1489" w:rsidP="00B21398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FD1489" w:rsidRDefault="00FD1489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샤워부스 문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오픈방향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양방향 가능여부 확인</w:t>
            </w:r>
          </w:p>
        </w:tc>
        <w:tc>
          <w:tcPr>
            <w:tcW w:w="709" w:type="dxa"/>
          </w:tcPr>
          <w:p w:rsidR="00FD1489" w:rsidRPr="00692D4A" w:rsidRDefault="00FD1489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FD1489" w:rsidRDefault="00FD1489" w:rsidP="00FE0917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21</w:t>
            </w:r>
          </w:p>
        </w:tc>
        <w:tc>
          <w:tcPr>
            <w:tcW w:w="993" w:type="dxa"/>
          </w:tcPr>
          <w:p w:rsidR="00FD1489" w:rsidRDefault="00FD1489" w:rsidP="00B21398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옵션</w:t>
            </w:r>
          </w:p>
        </w:tc>
        <w:tc>
          <w:tcPr>
            <w:tcW w:w="8079" w:type="dxa"/>
          </w:tcPr>
          <w:p w:rsidR="00FD1489" w:rsidRDefault="00FD1489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침실 3 책상</w:t>
            </w:r>
            <w:proofErr w:type="gram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,옷장,침대프레임</w:t>
            </w:r>
            <w:proofErr w:type="gram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옵션 </w:t>
            </w:r>
            <w:r w:rsidRPr="00FD1489">
              <w:rPr>
                <w:rFonts w:asciiTheme="majorHAnsi" w:eastAsiaTheme="majorHAnsi" w:hAnsiTheme="majorHAnsi"/>
                <w:sz w:val="16"/>
                <w:szCs w:val="16"/>
              </w:rPr>
              <w:sym w:font="Wingdings" w:char="F0E0"/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책상 높낮이 조절기능 추가(저학년</w:t>
            </w:r>
            <w:r w:rsidRPr="00FD1489">
              <w:rPr>
                <w:rFonts w:asciiTheme="majorHAnsi" w:eastAsiaTheme="majorHAnsi" w:hAnsiTheme="majorHAnsi"/>
                <w:sz w:val="16"/>
                <w:szCs w:val="16"/>
              </w:rPr>
              <w:sym w:font="Wingdings" w:char="F0E0"/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고학년)</w:t>
            </w:r>
          </w:p>
          <w:p w:rsidR="00FD1489" w:rsidRDefault="00FD1489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 w:rsidRPr="00FD1489">
              <w:rPr>
                <w:rFonts w:asciiTheme="majorHAnsi" w:eastAsiaTheme="majorHAnsi" w:hAnsiTheme="majorHAnsi"/>
                <w:sz w:val="16"/>
                <w:szCs w:val="16"/>
              </w:rPr>
              <w:sym w:font="Wingdings" w:char="F0E0"/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옷장 단독 선택 필요</w:t>
            </w:r>
          </w:p>
        </w:tc>
        <w:tc>
          <w:tcPr>
            <w:tcW w:w="709" w:type="dxa"/>
          </w:tcPr>
          <w:p w:rsidR="00FD1489" w:rsidRPr="00692D4A" w:rsidRDefault="00FD1489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FD1489" w:rsidRDefault="00FD1489" w:rsidP="00FE0917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22</w:t>
            </w:r>
          </w:p>
        </w:tc>
        <w:tc>
          <w:tcPr>
            <w:tcW w:w="993" w:type="dxa"/>
          </w:tcPr>
          <w:p w:rsidR="00FD1489" w:rsidRDefault="00142E3D" w:rsidP="00B21398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FD1489" w:rsidRDefault="00142E3D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커튼박스 길이 벽 끝에서 끝까지 확장가능 여부</w:t>
            </w:r>
          </w:p>
        </w:tc>
        <w:tc>
          <w:tcPr>
            <w:tcW w:w="709" w:type="dxa"/>
          </w:tcPr>
          <w:p w:rsidR="00FD1489" w:rsidRPr="00692D4A" w:rsidRDefault="00FD1489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FD1489" w:rsidRDefault="00142E3D" w:rsidP="00FE0917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23</w:t>
            </w:r>
          </w:p>
        </w:tc>
        <w:tc>
          <w:tcPr>
            <w:tcW w:w="993" w:type="dxa"/>
          </w:tcPr>
          <w:p w:rsidR="00FD1489" w:rsidRDefault="00142E3D" w:rsidP="00B21398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FD1489" w:rsidRDefault="00142E3D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아파트명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r>
              <w:rPr>
                <w:rFonts w:asciiTheme="majorHAnsi" w:eastAsiaTheme="majorHAnsi" w:hAnsiTheme="majorHAnsi"/>
                <w:sz w:val="16"/>
                <w:szCs w:val="16"/>
              </w:rPr>
              <w:t>‘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김해자이더파크</w:t>
            </w:r>
            <w:proofErr w:type="spellEnd"/>
            <w:r>
              <w:rPr>
                <w:rFonts w:asciiTheme="majorHAnsi" w:eastAsiaTheme="majorHAnsi" w:hAnsiTheme="majorHAnsi"/>
                <w:sz w:val="16"/>
                <w:szCs w:val="16"/>
              </w:rPr>
              <w:t>’</w:t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r w:rsidR="00F13921">
              <w:rPr>
                <w:rFonts w:asciiTheme="majorHAnsi" w:eastAsiaTheme="majorHAnsi" w:hAnsiTheme="majorHAnsi" w:hint="eastAsia"/>
                <w:sz w:val="16"/>
                <w:szCs w:val="16"/>
              </w:rPr>
              <w:t>변경요청</w:t>
            </w:r>
          </w:p>
        </w:tc>
        <w:tc>
          <w:tcPr>
            <w:tcW w:w="709" w:type="dxa"/>
          </w:tcPr>
          <w:p w:rsidR="00FD1489" w:rsidRPr="00692D4A" w:rsidRDefault="00FD1489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FD1489" w:rsidRDefault="00142E3D" w:rsidP="00FE0917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24</w:t>
            </w:r>
          </w:p>
        </w:tc>
        <w:tc>
          <w:tcPr>
            <w:tcW w:w="993" w:type="dxa"/>
          </w:tcPr>
          <w:p w:rsidR="00FD1489" w:rsidRDefault="00142E3D" w:rsidP="00B21398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FD1489" w:rsidRDefault="00142E3D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고속도록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소음차단막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성능 확인 및 최고등급 사용 요청</w:t>
            </w:r>
          </w:p>
          <w:p w:rsidR="00142E3D" w:rsidRDefault="00142E3D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 w:rsidRPr="00142E3D">
              <w:rPr>
                <w:rFonts w:asciiTheme="majorHAnsi" w:eastAsiaTheme="majorHAnsi" w:hAnsiTheme="majorHAnsi"/>
                <w:sz w:val="16"/>
                <w:szCs w:val="16"/>
              </w:rPr>
              <w:sym w:font="Wingdings" w:char="F0E0"/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투명+조류충돌방지 스티커+조경</w:t>
            </w:r>
          </w:p>
          <w:p w:rsidR="00142E3D" w:rsidRDefault="00142E3D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현재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건설사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답변</w:t>
            </w:r>
          </w:p>
          <w:p w:rsidR="00142E3D" w:rsidRDefault="00142E3D" w:rsidP="00142E3D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: </w:t>
            </w:r>
            <w:r w:rsidRPr="00142E3D">
              <w:rPr>
                <w:rFonts w:asciiTheme="majorHAnsi" w:eastAsiaTheme="majorHAnsi" w:hAnsiTheme="majorHAnsi" w:hint="eastAsia"/>
                <w:sz w:val="16"/>
                <w:szCs w:val="16"/>
              </w:rPr>
              <w:t>현재의</w:t>
            </w:r>
            <w:r w:rsidRPr="00142E3D">
              <w:rPr>
                <w:rFonts w:asciiTheme="majorHAnsi" w:eastAsiaTheme="majorHAnsi" w:hAnsiTheme="majorHAnsi"/>
                <w:sz w:val="16"/>
                <w:szCs w:val="16"/>
              </w:rPr>
              <w:t xml:space="preserve"> 계획상 방음벽은 </w:t>
            </w:r>
            <w:proofErr w:type="spellStart"/>
            <w:r w:rsidRPr="00142E3D">
              <w:rPr>
                <w:rFonts w:asciiTheme="majorHAnsi" w:eastAsiaTheme="majorHAnsi" w:hAnsiTheme="majorHAnsi"/>
                <w:sz w:val="16"/>
                <w:szCs w:val="16"/>
              </w:rPr>
              <w:t>계획일뿐이지</w:t>
            </w:r>
            <w:proofErr w:type="spellEnd"/>
            <w:r w:rsidRPr="00142E3D">
              <w:rPr>
                <w:rFonts w:asciiTheme="majorHAnsi" w:eastAsiaTheme="majorHAnsi" w:hAnsiTheme="majorHAnsi"/>
                <w:sz w:val="16"/>
                <w:szCs w:val="16"/>
              </w:rPr>
              <w:t xml:space="preserve"> </w:t>
            </w:r>
            <w:proofErr w:type="spellStart"/>
            <w:r w:rsidRPr="00142E3D">
              <w:rPr>
                <w:rFonts w:asciiTheme="majorHAnsi" w:eastAsiaTheme="majorHAnsi" w:hAnsiTheme="majorHAnsi"/>
                <w:sz w:val="16"/>
                <w:szCs w:val="16"/>
              </w:rPr>
              <w:t>모하</w:t>
            </w:r>
            <w:proofErr w:type="spellEnd"/>
            <w:r w:rsidRPr="00142E3D">
              <w:rPr>
                <w:rFonts w:asciiTheme="majorHAnsi" w:eastAsiaTheme="majorHAnsi" w:hAnsiTheme="majorHAnsi"/>
                <w:sz w:val="16"/>
                <w:szCs w:val="16"/>
              </w:rPr>
              <w:t xml:space="preserve"> 등에서 보여주거나 말한 정보는 설계상에는 정해진</w:t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r w:rsidRPr="00142E3D">
              <w:rPr>
                <w:rFonts w:asciiTheme="majorHAnsi" w:eastAsiaTheme="majorHAnsi" w:hAnsiTheme="majorHAnsi"/>
                <w:sz w:val="16"/>
                <w:szCs w:val="16"/>
              </w:rPr>
              <w:t>이 아니며 추후에 소음영향 평가 후 몇</w:t>
            </w:r>
            <w:r>
              <w:rPr>
                <w:rFonts w:asciiTheme="majorHAnsi" w:eastAsiaTheme="majorHAnsi" w:hAnsiTheme="majorHAns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미터높이</w:t>
            </w:r>
            <w:r w:rsidRPr="00142E3D">
              <w:rPr>
                <w:rFonts w:asciiTheme="majorHAnsi" w:eastAsiaTheme="majorHAnsi" w:hAnsiTheme="majorHAnsi"/>
                <w:sz w:val="16"/>
                <w:szCs w:val="16"/>
              </w:rPr>
              <w:t>로</w:t>
            </w:r>
            <w:proofErr w:type="spellEnd"/>
            <w:r w:rsidRPr="00142E3D">
              <w:rPr>
                <w:rFonts w:asciiTheme="majorHAnsi" w:eastAsiaTheme="majorHAnsi" w:hAnsiTheme="majorHAnsi"/>
                <w:sz w:val="16"/>
                <w:szCs w:val="16"/>
              </w:rPr>
              <w:t xml:space="preserve"> 할지 투명 혹은 어떤 재질을 사용할지는 검사 결과에 따라서 시공을 할 것이기 때문에 지금 단계에서는 </w:t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안내불가.</w:t>
            </w:r>
            <w:r w:rsidRPr="00142E3D">
              <w:rPr>
                <w:rFonts w:asciiTheme="majorHAnsi" w:eastAsiaTheme="majorHAnsi" w:hAnsiTheme="majorHAnsi"/>
                <w:sz w:val="16"/>
                <w:szCs w:val="16"/>
              </w:rPr>
              <w:t xml:space="preserve"> 소음영향평가는 </w:t>
            </w:r>
            <w:proofErr w:type="spellStart"/>
            <w:r w:rsidRPr="00142E3D">
              <w:rPr>
                <w:rFonts w:asciiTheme="majorHAnsi" w:eastAsiaTheme="majorHAnsi" w:hAnsiTheme="majorHAnsi"/>
                <w:sz w:val="16"/>
                <w:szCs w:val="16"/>
              </w:rPr>
              <w:t>어느정도</w:t>
            </w:r>
            <w:proofErr w:type="spellEnd"/>
            <w:r w:rsidRPr="00142E3D">
              <w:rPr>
                <w:rFonts w:asciiTheme="majorHAnsi" w:eastAsiaTheme="majorHAnsi" w:hAnsiTheme="majorHAnsi"/>
                <w:sz w:val="16"/>
                <w:szCs w:val="16"/>
              </w:rPr>
              <w:t xml:space="preserve"> 시점이 지나서 진행되기 </w:t>
            </w:r>
            <w:proofErr w:type="gramStart"/>
            <w:r w:rsidRPr="00142E3D">
              <w:rPr>
                <w:rFonts w:asciiTheme="majorHAnsi" w:eastAsiaTheme="majorHAnsi" w:hAnsiTheme="majorHAnsi"/>
                <w:sz w:val="16"/>
                <w:szCs w:val="16"/>
              </w:rPr>
              <w:t>때문에</w:t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r w:rsidRPr="00142E3D">
              <w:rPr>
                <w:rFonts w:asciiTheme="majorHAnsi" w:eastAsiaTheme="majorHAnsi" w:hAnsiTheme="majorHAnsi"/>
                <w:sz w:val="16"/>
                <w:szCs w:val="16"/>
              </w:rPr>
              <w:t xml:space="preserve"> 이후</w:t>
            </w:r>
            <w:proofErr w:type="gramEnd"/>
            <w:r w:rsidRPr="00142E3D">
              <w:rPr>
                <w:rFonts w:asciiTheme="majorHAnsi" w:eastAsiaTheme="majorHAnsi" w:hAnsiTheme="majorHAnsi"/>
                <w:sz w:val="16"/>
                <w:szCs w:val="16"/>
              </w:rPr>
              <w:t xml:space="preserve"> 계획을 알 수 있</w:t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음</w:t>
            </w:r>
          </w:p>
          <w:p w:rsidR="00142E3D" w:rsidRPr="00142E3D" w:rsidRDefault="00142E3D" w:rsidP="00142E3D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noProof/>
                <w:sz w:val="16"/>
                <w:szCs w:val="16"/>
              </w:rPr>
              <w:drawing>
                <wp:inline distT="0" distB="0" distL="0" distR="0">
                  <wp:extent cx="1955800" cy="1320491"/>
                  <wp:effectExtent l="19050" t="0" r="6350" b="0"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320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Theme="majorHAnsi" w:hAnsiTheme="majorHAnsi" w:hint="eastAsia"/>
                <w:noProof/>
                <w:sz w:val="16"/>
                <w:szCs w:val="16"/>
              </w:rPr>
              <w:drawing>
                <wp:inline distT="0" distB="0" distL="0" distR="0">
                  <wp:extent cx="1955800" cy="1331332"/>
                  <wp:effectExtent l="19050" t="0" r="6350" b="0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697" cy="1332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FD1489" w:rsidRPr="00692D4A" w:rsidRDefault="00FD1489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FD1489" w:rsidRDefault="00142E3D" w:rsidP="00FE0917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25</w:t>
            </w:r>
          </w:p>
        </w:tc>
        <w:tc>
          <w:tcPr>
            <w:tcW w:w="993" w:type="dxa"/>
          </w:tcPr>
          <w:p w:rsidR="00FD1489" w:rsidRDefault="00142E3D" w:rsidP="00B21398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FD1489" w:rsidRDefault="00142E3D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층간소음자재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최고등급 시공요구</w:t>
            </w:r>
          </w:p>
          <w:p w:rsidR="005A4E9F" w:rsidRDefault="005A4E9F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 w:rsidRPr="005A4E9F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국토교통위원회는 이달 초 층간 소음 관련 </w:t>
            </w:r>
            <w:proofErr w:type="spellStart"/>
            <w:r w:rsidRPr="005A4E9F">
              <w:rPr>
                <w:rFonts w:asciiTheme="majorHAnsi" w:eastAsiaTheme="majorHAnsi" w:hAnsiTheme="majorHAnsi" w:hint="eastAsia"/>
                <w:sz w:val="16"/>
                <w:szCs w:val="16"/>
              </w:rPr>
              <w:t>주택법</w:t>
            </w:r>
            <w:proofErr w:type="spellEnd"/>
            <w:r w:rsidRPr="005A4E9F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개정안을 위원회 </w:t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안으로 상정</w:t>
            </w:r>
          </w:p>
          <w:p w:rsidR="005A4E9F" w:rsidRDefault="005A4E9F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(</w:t>
            </w:r>
            <w:r>
              <w:rPr>
                <w:rFonts w:hint="eastAsia"/>
                <w:color w:val="000000"/>
                <w:spacing w:val="-3"/>
                <w:sz w:val="17"/>
                <w:szCs w:val="17"/>
                <w:shd w:val="clear" w:color="auto" w:fill="FFFFFF"/>
              </w:rPr>
              <w:t>아파트 시공 후 층간 소음 검사)</w:t>
            </w:r>
            <w:r w:rsidRPr="005A4E9F">
              <w:rPr>
                <w:color w:val="000000"/>
                <w:spacing w:val="-3"/>
                <w:sz w:val="17"/>
                <w:szCs w:val="17"/>
                <w:shd w:val="clear" w:color="auto" w:fill="FFFFFF"/>
              </w:rPr>
              <w:sym w:font="Wingdings" w:char="F0E0"/>
            </w:r>
            <w:r>
              <w:rPr>
                <w:rFonts w:hint="eastAsia"/>
                <w:color w:val="000000"/>
                <w:spacing w:val="-3"/>
                <w:sz w:val="17"/>
                <w:szCs w:val="17"/>
                <w:shd w:val="clear" w:color="auto" w:fill="FFFFFF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spacing w:val="-3"/>
                <w:sz w:val="17"/>
                <w:szCs w:val="17"/>
                <w:shd w:val="clear" w:color="auto" w:fill="FFFFFF"/>
              </w:rPr>
              <w:t>시공전부터</w:t>
            </w:r>
            <w:proofErr w:type="spellEnd"/>
            <w:r>
              <w:rPr>
                <w:rFonts w:hint="eastAsia"/>
                <w:color w:val="000000"/>
                <w:spacing w:val="-3"/>
                <w:sz w:val="17"/>
                <w:szCs w:val="17"/>
                <w:shd w:val="clear" w:color="auto" w:fill="FFFFFF"/>
              </w:rPr>
              <w:t xml:space="preserve"> 최고등급 확인 후 진행토록 요청</w:t>
            </w:r>
          </w:p>
        </w:tc>
        <w:tc>
          <w:tcPr>
            <w:tcW w:w="709" w:type="dxa"/>
          </w:tcPr>
          <w:p w:rsidR="00FD1489" w:rsidRPr="00692D4A" w:rsidRDefault="00FD1489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FD1489" w:rsidRDefault="00142E3D" w:rsidP="00FE0917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lastRenderedPageBreak/>
              <w:t>26</w:t>
            </w:r>
          </w:p>
        </w:tc>
        <w:tc>
          <w:tcPr>
            <w:tcW w:w="993" w:type="dxa"/>
          </w:tcPr>
          <w:p w:rsidR="00FD1489" w:rsidRDefault="00142E3D" w:rsidP="00B21398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FD1489" w:rsidRDefault="00142E3D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실내골프연습장 고급화(최신 스크린 골프장 적용</w:t>
            </w:r>
            <w:proofErr w:type="gram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,GDR</w:t>
            </w:r>
            <w:proofErr w:type="gramEnd"/>
            <w:r w:rsidR="005A4E9F">
              <w:rPr>
                <w:rFonts w:asciiTheme="majorHAnsi" w:eastAsiaTheme="majorHAnsi" w:hAnsiTheme="majorHAnsi" w:hint="eastAsia"/>
                <w:sz w:val="16"/>
                <w:szCs w:val="16"/>
              </w:rPr>
              <w:t>(</w:t>
            </w:r>
            <w:proofErr w:type="spellStart"/>
            <w:r w:rsidR="005A4E9F">
              <w:rPr>
                <w:rFonts w:asciiTheme="majorHAnsi" w:eastAsiaTheme="majorHAnsi" w:hAnsiTheme="majorHAnsi" w:hint="eastAsia"/>
                <w:sz w:val="16"/>
                <w:szCs w:val="16"/>
              </w:rPr>
              <w:t>나주자이</w:t>
            </w:r>
            <w:proofErr w:type="spellEnd"/>
            <w:r w:rsidR="005A4E9F">
              <w:rPr>
                <w:rFonts w:asciiTheme="majorHAnsi" w:eastAsiaTheme="majorHAnsi" w:hAnsiTheme="majorHAnsi" w:hint="eastAsia"/>
                <w:sz w:val="16"/>
                <w:szCs w:val="16"/>
              </w:rPr>
              <w:t>)</w:t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+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투비젼스크린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)</w:t>
            </w:r>
          </w:p>
        </w:tc>
        <w:tc>
          <w:tcPr>
            <w:tcW w:w="709" w:type="dxa"/>
          </w:tcPr>
          <w:p w:rsidR="00FD1489" w:rsidRPr="00692D4A" w:rsidRDefault="00FD1489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FD1489" w:rsidRDefault="00142E3D" w:rsidP="00FE0917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27</w:t>
            </w:r>
          </w:p>
        </w:tc>
        <w:tc>
          <w:tcPr>
            <w:tcW w:w="993" w:type="dxa"/>
          </w:tcPr>
          <w:p w:rsidR="00FD1489" w:rsidRDefault="00142E3D" w:rsidP="00B21398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개별타입</w:t>
            </w:r>
          </w:p>
        </w:tc>
        <w:tc>
          <w:tcPr>
            <w:tcW w:w="8079" w:type="dxa"/>
          </w:tcPr>
          <w:p w:rsidR="00FD1489" w:rsidRDefault="004A0E30">
            <w:pPr>
              <w:rPr>
                <w:rFonts w:ascii="맑은 고딕" w:eastAsia="맑은 고딕" w:hAnsi="맑은 고딕" w:hint="eastAsia"/>
                <w:color w:val="000000"/>
                <w:sz w:val="15"/>
                <w:szCs w:val="15"/>
                <w:shd w:val="clear" w:color="auto" w:fill="FFFFFF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5"/>
                <w:szCs w:val="15"/>
                <w:shd w:val="clear" w:color="auto" w:fill="FFFFFF"/>
              </w:rPr>
              <w:t xml:space="preserve">84A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5"/>
                <w:szCs w:val="15"/>
                <w:shd w:val="clear" w:color="auto" w:fill="FFFFFF"/>
              </w:rPr>
              <w:t>독립형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5"/>
                <w:szCs w:val="15"/>
                <w:shd w:val="clear" w:color="auto" w:fill="FFFFFF"/>
              </w:rPr>
              <w:t xml:space="preserve"> 주방 시 안쪽 장식장을 아래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5"/>
                <w:szCs w:val="15"/>
                <w:shd w:val="clear" w:color="auto" w:fill="FFFFFF"/>
              </w:rPr>
              <w:t>포항자이처럼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5"/>
                <w:szCs w:val="15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5"/>
                <w:szCs w:val="15"/>
                <w:shd w:val="clear" w:color="auto" w:fill="FFFFFF"/>
              </w:rPr>
              <w:t>펜트리화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5"/>
                <w:szCs w:val="15"/>
                <w:shd w:val="clear" w:color="auto" w:fill="FFFFFF"/>
              </w:rPr>
              <w:t xml:space="preserve"> 요청</w:t>
            </w:r>
          </w:p>
          <w:p w:rsidR="004A0E30" w:rsidRDefault="004A0E30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noProof/>
                <w:sz w:val="16"/>
                <w:szCs w:val="16"/>
              </w:rPr>
              <w:drawing>
                <wp:inline distT="0" distB="0" distL="0" distR="0">
                  <wp:extent cx="1879600" cy="1472806"/>
                  <wp:effectExtent l="19050" t="0" r="6350" b="0"/>
                  <wp:docPr id="37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999" cy="1473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Theme="majorHAnsi" w:hAnsiTheme="majorHAnsi" w:hint="eastAsia"/>
                <w:noProof/>
                <w:sz w:val="16"/>
                <w:szCs w:val="16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noProof/>
                <w:sz w:val="16"/>
                <w:szCs w:val="16"/>
              </w:rPr>
              <w:drawing>
                <wp:inline distT="0" distB="0" distL="0" distR="0">
                  <wp:extent cx="1746250" cy="1469405"/>
                  <wp:effectExtent l="19050" t="0" r="6350" b="0"/>
                  <wp:docPr id="34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46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FD1489" w:rsidRPr="00692D4A" w:rsidRDefault="00FD1489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FD1489" w:rsidRDefault="004A0E30" w:rsidP="00FE0917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28</w:t>
            </w:r>
          </w:p>
        </w:tc>
        <w:tc>
          <w:tcPr>
            <w:tcW w:w="993" w:type="dxa"/>
          </w:tcPr>
          <w:p w:rsidR="00FD1489" w:rsidRDefault="004A0E30" w:rsidP="00B21398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FD1489" w:rsidRDefault="004A0E30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클럽자이안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외장재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업그레이드(</w:t>
            </w:r>
            <w:proofErr w:type="spellStart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포셀린타일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)</w:t>
            </w:r>
          </w:p>
        </w:tc>
        <w:tc>
          <w:tcPr>
            <w:tcW w:w="709" w:type="dxa"/>
          </w:tcPr>
          <w:p w:rsidR="00FD1489" w:rsidRPr="00692D4A" w:rsidRDefault="00FD1489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FD1489" w:rsidRDefault="004A0E30" w:rsidP="00FE0917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29</w:t>
            </w:r>
          </w:p>
        </w:tc>
        <w:tc>
          <w:tcPr>
            <w:tcW w:w="993" w:type="dxa"/>
          </w:tcPr>
          <w:p w:rsidR="00FD1489" w:rsidRDefault="00B21398" w:rsidP="00B21398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공용</w:t>
            </w:r>
          </w:p>
        </w:tc>
        <w:tc>
          <w:tcPr>
            <w:tcW w:w="8079" w:type="dxa"/>
          </w:tcPr>
          <w:p w:rsidR="00FD1489" w:rsidRDefault="00B21398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아일랜드식탁, 벽면 콘센트 추가</w:t>
            </w:r>
          </w:p>
          <w:p w:rsidR="00B21398" w:rsidRDefault="00B21398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noProof/>
                <w:sz w:val="16"/>
                <w:szCs w:val="16"/>
              </w:rPr>
              <w:drawing>
                <wp:inline distT="0" distB="0" distL="0" distR="0">
                  <wp:extent cx="3016250" cy="2186028"/>
                  <wp:effectExtent l="19050" t="0" r="0" b="0"/>
                  <wp:docPr id="43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186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FD1489" w:rsidRPr="00692D4A" w:rsidRDefault="00FD1489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  <w:tr w:rsidR="00B21398" w:rsidRPr="00692D4A" w:rsidTr="00FE0917">
        <w:trPr>
          <w:trHeight w:val="94"/>
        </w:trPr>
        <w:tc>
          <w:tcPr>
            <w:tcW w:w="675" w:type="dxa"/>
          </w:tcPr>
          <w:p w:rsidR="00FD1489" w:rsidRDefault="00B21398" w:rsidP="00FE0917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30</w:t>
            </w:r>
          </w:p>
        </w:tc>
        <w:tc>
          <w:tcPr>
            <w:tcW w:w="993" w:type="dxa"/>
          </w:tcPr>
          <w:p w:rsidR="00FD1489" w:rsidRDefault="00B21398" w:rsidP="00B21398">
            <w:pPr>
              <w:jc w:val="center"/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외관</w:t>
            </w:r>
          </w:p>
        </w:tc>
        <w:tc>
          <w:tcPr>
            <w:tcW w:w="8079" w:type="dxa"/>
          </w:tcPr>
          <w:p w:rsidR="00FD1489" w:rsidRDefault="00B21398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야간특화</w:t>
            </w:r>
          </w:p>
          <w:p w:rsidR="00B21398" w:rsidRDefault="00B21398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Vertical Frame 추가 및 경관조명 범위 확대</w:t>
            </w:r>
            <w:r w:rsidR="005F010E">
              <w:rPr>
                <w:rFonts w:asciiTheme="majorHAnsi" w:eastAsiaTheme="majorHAnsi" w:hAnsiTheme="majorHAnsi" w:hint="eastAsia"/>
                <w:sz w:val="16"/>
                <w:szCs w:val="16"/>
              </w:rPr>
              <w:t>(103, 105동 외 기타 외부 노출범위)</w:t>
            </w:r>
          </w:p>
          <w:p w:rsidR="005F010E" w:rsidRDefault="005F010E">
            <w:pPr>
              <w:rPr>
                <w:rFonts w:asciiTheme="majorHAnsi" w:eastAsiaTheme="majorHAnsi" w:hAnsiTheme="majorHAnsi" w:hint="eastAsia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noProof/>
                <w:sz w:val="16"/>
                <w:szCs w:val="16"/>
              </w:rPr>
              <w:drawing>
                <wp:inline distT="0" distB="0" distL="0" distR="0">
                  <wp:extent cx="1352550" cy="1849862"/>
                  <wp:effectExtent l="19050" t="0" r="0" b="0"/>
                  <wp:docPr id="46" name="그림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49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noProof/>
                <w:sz w:val="16"/>
                <w:szCs w:val="16"/>
              </w:rPr>
              <w:drawing>
                <wp:inline distT="0" distB="0" distL="0" distR="0">
                  <wp:extent cx="1682750" cy="1590338"/>
                  <wp:effectExtent l="19050" t="0" r="0" b="0"/>
                  <wp:docPr id="49" name="그림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590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noProof/>
                <w:sz w:val="16"/>
                <w:szCs w:val="16"/>
              </w:rPr>
              <w:drawing>
                <wp:inline distT="0" distB="0" distL="0" distR="0">
                  <wp:extent cx="1638300" cy="1247038"/>
                  <wp:effectExtent l="19050" t="0" r="0" b="0"/>
                  <wp:docPr id="52" name="그림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23" cy="124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FD1489" w:rsidRPr="00692D4A" w:rsidRDefault="00FD1489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</w:tc>
      </w:tr>
    </w:tbl>
    <w:p w:rsidR="00B21398" w:rsidRPr="00692D4A" w:rsidRDefault="00B21398">
      <w:pPr>
        <w:rPr>
          <w:rFonts w:asciiTheme="majorHAnsi" w:eastAsiaTheme="majorHAnsi" w:hAnsiTheme="majorHAnsi"/>
          <w:sz w:val="16"/>
          <w:szCs w:val="16"/>
        </w:rPr>
      </w:pPr>
    </w:p>
    <w:sectPr w:rsidR="00B21398" w:rsidRPr="00692D4A" w:rsidSect="00B2139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D611C"/>
    <w:multiLevelType w:val="hybridMultilevel"/>
    <w:tmpl w:val="028618C8"/>
    <w:lvl w:ilvl="0" w:tplc="6B225C9A">
      <w:start w:val="1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">
    <w:nsid w:val="45F87819"/>
    <w:multiLevelType w:val="hybridMultilevel"/>
    <w:tmpl w:val="E9448930"/>
    <w:lvl w:ilvl="0" w:tplc="142A139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802028"/>
    <w:rsid w:val="00142E3D"/>
    <w:rsid w:val="004A0E30"/>
    <w:rsid w:val="005A4E9F"/>
    <w:rsid w:val="005F010E"/>
    <w:rsid w:val="00692D4A"/>
    <w:rsid w:val="00802028"/>
    <w:rsid w:val="00B21398"/>
    <w:rsid w:val="00BB145D"/>
    <w:rsid w:val="00EF41F8"/>
    <w:rsid w:val="00F13921"/>
    <w:rsid w:val="00F229DE"/>
    <w:rsid w:val="00FD1489"/>
    <w:rsid w:val="00FE0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202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-text-paragraph">
    <w:name w:val="se-text-paragraph"/>
    <w:basedOn w:val="a"/>
    <w:rsid w:val="00802028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se-fs-fs13">
    <w:name w:val="se-fs-fs13"/>
    <w:basedOn w:val="a0"/>
    <w:rsid w:val="00802028"/>
  </w:style>
  <w:style w:type="paragraph" w:styleId="a4">
    <w:name w:val="Balloon Text"/>
    <w:basedOn w:val="a"/>
    <w:link w:val="Char"/>
    <w:uiPriority w:val="99"/>
    <w:semiHidden/>
    <w:unhideWhenUsed/>
    <w:rsid w:val="0080202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80202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F010E"/>
    <w:pPr>
      <w:ind w:leftChars="400" w:left="800"/>
    </w:pPr>
  </w:style>
  <w:style w:type="paragraph" w:styleId="a6">
    <w:name w:val="Date"/>
    <w:basedOn w:val="a"/>
    <w:next w:val="a"/>
    <w:link w:val="Char0"/>
    <w:uiPriority w:val="99"/>
    <w:semiHidden/>
    <w:unhideWhenUsed/>
    <w:rsid w:val="005F010E"/>
  </w:style>
  <w:style w:type="character" w:customStyle="1" w:styleId="Char0">
    <w:name w:val="날짜 Char"/>
    <w:basedOn w:val="a0"/>
    <w:link w:val="a6"/>
    <w:uiPriority w:val="99"/>
    <w:semiHidden/>
    <w:rsid w:val="005F01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2022-01-29T00:45:00Z</dcterms:created>
  <dcterms:modified xsi:type="dcterms:W3CDTF">2022-01-29T02:42:00Z</dcterms:modified>
</cp:coreProperties>
</file>